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B9" w:rsidRDefault="00A430B9" w:rsidP="00C865A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Всероссийск</w:t>
      </w:r>
      <w:r w:rsidR="00A430B9">
        <w:rPr>
          <w:rFonts w:ascii="Times New Roman" w:hAnsi="Times New Roman" w:cs="Times New Roman"/>
          <w:b/>
        </w:rPr>
        <w:t>ой</w:t>
      </w:r>
      <w:r w:rsidRPr="003A78F7">
        <w:rPr>
          <w:rFonts w:ascii="Times New Roman" w:hAnsi="Times New Roman" w:cs="Times New Roman"/>
          <w:b/>
        </w:rPr>
        <w:t xml:space="preserve"> олимпиад</w:t>
      </w:r>
      <w:r w:rsidR="00A430B9">
        <w:rPr>
          <w:rFonts w:ascii="Times New Roman" w:hAnsi="Times New Roman" w:cs="Times New Roman"/>
          <w:b/>
        </w:rPr>
        <w:t>ы</w:t>
      </w:r>
      <w:r w:rsidRPr="003A78F7">
        <w:rPr>
          <w:rFonts w:ascii="Times New Roman" w:hAnsi="Times New Roman" w:cs="Times New Roman"/>
          <w:b/>
        </w:rPr>
        <w:t xml:space="preserve"> школьников по </w:t>
      </w:r>
      <w:r w:rsidR="00C629EE">
        <w:rPr>
          <w:rFonts w:ascii="Times New Roman" w:hAnsi="Times New Roman" w:cs="Times New Roman"/>
          <w:b/>
        </w:rPr>
        <w:t>литературе</w:t>
      </w:r>
      <w:r w:rsidR="00C865A6" w:rsidRPr="003A78F7">
        <w:rPr>
          <w:rFonts w:ascii="Times New Roman" w:hAnsi="Times New Roman" w:cs="Times New Roman"/>
          <w:b/>
        </w:rPr>
        <w:t xml:space="preserve">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201</w:t>
      </w:r>
      <w:r w:rsidR="00363B0E">
        <w:rPr>
          <w:rFonts w:ascii="Times New Roman" w:hAnsi="Times New Roman" w:cs="Times New Roman"/>
          <w:b/>
        </w:rPr>
        <w:t>6</w:t>
      </w:r>
      <w:r w:rsidRPr="003A78F7">
        <w:rPr>
          <w:rFonts w:ascii="Times New Roman" w:hAnsi="Times New Roman" w:cs="Times New Roman"/>
          <w:b/>
        </w:rPr>
        <w:t>/201</w:t>
      </w:r>
      <w:r w:rsidR="00363B0E">
        <w:rPr>
          <w:rFonts w:ascii="Times New Roman" w:hAnsi="Times New Roman" w:cs="Times New Roman"/>
          <w:b/>
        </w:rPr>
        <w:t>7</w:t>
      </w:r>
      <w:r w:rsidRPr="003A78F7">
        <w:rPr>
          <w:rFonts w:ascii="Times New Roman" w:hAnsi="Times New Roman" w:cs="Times New Roman"/>
          <w:b/>
        </w:rPr>
        <w:t xml:space="preserve"> учебный год</w:t>
      </w:r>
    </w:p>
    <w:p w:rsidR="00A430B9" w:rsidRDefault="00A430B9" w:rsidP="00C865A6">
      <w:pPr>
        <w:jc w:val="center"/>
        <w:rPr>
          <w:rFonts w:ascii="Times New Roman" w:hAnsi="Times New Roman" w:cs="Times New Roman"/>
          <w:b/>
        </w:rPr>
      </w:pPr>
    </w:p>
    <w:p w:rsidR="00CA0869" w:rsidRPr="009E64D9" w:rsidRDefault="00167A6C" w:rsidP="00C86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4D9">
        <w:rPr>
          <w:rFonts w:ascii="Times New Roman" w:hAnsi="Times New Roman" w:cs="Times New Roman"/>
          <w:b/>
          <w:sz w:val="28"/>
          <w:szCs w:val="28"/>
        </w:rPr>
        <w:t>1</w:t>
      </w:r>
      <w:r w:rsidR="00023223" w:rsidRPr="009E64D9">
        <w:rPr>
          <w:rFonts w:ascii="Times New Roman" w:hAnsi="Times New Roman" w:cs="Times New Roman"/>
          <w:b/>
          <w:sz w:val="28"/>
          <w:szCs w:val="28"/>
        </w:rPr>
        <w:t>1</w:t>
      </w:r>
      <w:r w:rsidR="00CA0869" w:rsidRPr="009E64D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36860" w:rsidRDefault="00536860" w:rsidP="00C865A6">
      <w:pPr>
        <w:jc w:val="center"/>
        <w:rPr>
          <w:rFonts w:ascii="Times New Roman" w:hAnsi="Times New Roman" w:cs="Times New Roman"/>
          <w:b/>
        </w:rPr>
      </w:pPr>
    </w:p>
    <w:p w:rsidR="00871C0C" w:rsidRPr="008A5399" w:rsidRDefault="00871C0C" w:rsidP="00871C0C">
      <w:pPr>
        <w:rPr>
          <w:rFonts w:ascii="Times New Roman" w:eastAsia="Times New Roman" w:hAnsi="Times New Roman" w:cs="Times New Roman"/>
          <w:b/>
          <w:sz w:val="28"/>
        </w:rPr>
      </w:pP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>Время выполнения - 300 минут</w:t>
      </w:r>
    </w:p>
    <w:p w:rsidR="00120D87" w:rsidRDefault="00120D87" w:rsidP="00120D87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>Общий максимальный балл -100.</w:t>
      </w:r>
    </w:p>
    <w:p w:rsidR="00A32694" w:rsidRPr="008A5399" w:rsidRDefault="00A32694" w:rsidP="00120D87">
      <w:pPr>
        <w:rPr>
          <w:rFonts w:ascii="Times New Roman" w:eastAsia="Times New Roman" w:hAnsi="Times New Roman" w:cs="Times New Roman"/>
          <w:b/>
          <w:sz w:val="28"/>
        </w:rPr>
      </w:pPr>
    </w:p>
    <w:p w:rsidR="00120D87" w:rsidRPr="001F1479" w:rsidRDefault="00120D87" w:rsidP="00120D87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Задание 1.</w:t>
      </w:r>
    </w:p>
    <w:p w:rsidR="00120D87" w:rsidRDefault="00120D87" w:rsidP="00120D87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</w:t>
      </w:r>
      <w:r w:rsidR="00CE3651">
        <w:rPr>
          <w:rFonts w:ascii="Times New Roman" w:eastAsia="Times New Roman" w:hAnsi="Times New Roman" w:cs="Times New Roman"/>
          <w:b/>
          <w:color w:val="auto"/>
          <w:sz w:val="28"/>
        </w:rPr>
        <w:t xml:space="preserve"> за 1 з</w:t>
      </w:r>
      <w:r w:rsidR="009E64D9">
        <w:rPr>
          <w:rFonts w:ascii="Times New Roman" w:eastAsia="Times New Roman" w:hAnsi="Times New Roman" w:cs="Times New Roman"/>
          <w:b/>
          <w:color w:val="auto"/>
          <w:sz w:val="28"/>
        </w:rPr>
        <w:t>адание</w:t>
      </w: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: 70 баллов.</w:t>
      </w:r>
    </w:p>
    <w:p w:rsidR="00CE3651" w:rsidRPr="001F1479" w:rsidRDefault="00CE3651" w:rsidP="00120D87">
      <w:pPr>
        <w:rPr>
          <w:rFonts w:ascii="Times New Roman" w:eastAsia="Times New Roman" w:hAnsi="Times New Roman" w:cs="Times New Roman"/>
          <w:b/>
          <w:sz w:val="28"/>
        </w:rPr>
      </w:pPr>
    </w:p>
    <w:p w:rsidR="00120D87" w:rsidRPr="001F1479" w:rsidRDefault="00120D87" w:rsidP="00CE3651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Выполните задания 1 варианта или 2 варианта на выбор.</w:t>
      </w:r>
    </w:p>
    <w:p w:rsidR="00E9575E" w:rsidRPr="001F1479" w:rsidRDefault="00E9575E" w:rsidP="00CE365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20D87" w:rsidRPr="001F1479" w:rsidRDefault="00120D87" w:rsidP="00120D8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1 вариант</w:t>
      </w:r>
    </w:p>
    <w:p w:rsidR="00120D87" w:rsidRPr="001F1479" w:rsidRDefault="00120D87" w:rsidP="00120D87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Выполните целостный анализ предложенного произведения. Ваша работа должна представлять собой цельный, связный, завершенный текст.</w:t>
      </w:r>
    </w:p>
    <w:p w:rsidR="00120D87" w:rsidRPr="001F1479" w:rsidRDefault="00120D87" w:rsidP="00120D87">
      <w:pPr>
        <w:rPr>
          <w:rFonts w:ascii="Times New Roman" w:eastAsia="Times New Roman" w:hAnsi="Times New Roman" w:cs="Times New Roman"/>
          <w:b/>
          <w:sz w:val="28"/>
        </w:rPr>
      </w:pPr>
    </w:p>
    <w:p w:rsidR="00120D87" w:rsidRDefault="00120D87" w:rsidP="00120D87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Вечные темы</w:t>
      </w:r>
    </w:p>
    <w:p w:rsidR="00120D87" w:rsidRDefault="00120D87" w:rsidP="00120D87">
      <w:pPr>
        <w:spacing w:before="2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8"/>
        </w:rPr>
        <w:t>Ю.В.</w:t>
      </w:r>
      <w:r w:rsidR="00CD0BAC">
        <w:rPr>
          <w:rFonts w:ascii="Times New Roman" w:eastAsia="Times New Roman" w:hAnsi="Times New Roman" w:cs="Times New Roman"/>
          <w:i/>
          <w:sz w:val="28"/>
        </w:rPr>
        <w:t> </w:t>
      </w:r>
      <w:r>
        <w:rPr>
          <w:rFonts w:ascii="Times New Roman" w:eastAsia="Times New Roman" w:hAnsi="Times New Roman" w:cs="Times New Roman"/>
          <w:i/>
          <w:sz w:val="28"/>
        </w:rPr>
        <w:t xml:space="preserve">Трифонов </w:t>
      </w:r>
      <w:r w:rsidRPr="00120D87">
        <w:rPr>
          <w:rFonts w:ascii="Times New Roman" w:eastAsia="Times New Roman" w:hAnsi="Times New Roman" w:cs="Times New Roman"/>
          <w:sz w:val="28"/>
        </w:rPr>
        <w:t xml:space="preserve">            Когда-то давно я принес в редакцию знаменитого журнала несколько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рассказов, вернее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рассказиков, каждый не больше пяти страниц, все вместе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страниц тридцать, жалковатая рукопись, тем более жалковатая, что несколько лет я не мог написать ничего путного, на меня махнули рукой, кучка рассказиков была первым _произведением_ после долгого перерыва, она много значила для меня, неизмеримо много, никто бы не догадался, глядя на тощую кипу листочков, что она значила для меня, я никому бы не мог объяснить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потому что разве объяснишь?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и кроме того, человек не понимает своей судьбы в тот час, когда судьба творится, понимание является задним числом, я лишь чуял, что миг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судьбоносный, меня лишь охватывал смутный трепет, какой-то озноб страха и нетерпения, и вот я пришел за ответом в полутемное здание на одной из самых старых улиц Москвы. Я медленно поднимался по каменной лестнице, стараясь успокоить колотящееся сердце. На верхней площадке остановился и стоял, наверное, минуту. Я хотел иметь вид совсем не того человека, кем был на самом деле.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   Наконец почувствовал, что могу рывком открыть дверь, легким шагом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пройти по коридору и небрежно стукнуть в нужную комнату. Лицо судьбы было невзрачно: желтовато-пегое, со впалыми щеками, седоватым бобриком, со взглядом печальным и одновременно безжалостным. Сидя вполоборота,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окутанный дымом сигареты, торчавшей в деревянном мундштучке, человек за столом сказал: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20D87" w:rsidRDefault="00120D87" w:rsidP="00120D87">
      <w:pPr>
        <w:jc w:val="both"/>
        <w:rPr>
          <w:rFonts w:ascii="Times New Roman" w:eastAsia="Times New Roman" w:hAnsi="Times New Roman" w:cs="Times New Roman"/>
          <w:sz w:val="28"/>
        </w:rPr>
      </w:pPr>
      <w:r w:rsidRPr="00120D87">
        <w:rPr>
          <w:rFonts w:ascii="Times New Roman" w:eastAsia="Times New Roman" w:hAnsi="Times New Roman" w:cs="Times New Roman"/>
          <w:sz w:val="28"/>
        </w:rPr>
        <w:t xml:space="preserve">      - Все какие-то вечные темы.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  Я напрягся, ожидая удара. Но удара не последовало. Все было ясно и так.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Рассказики не будут напечатаны в знаменитом журнале по той причине, что </w:t>
      </w:r>
      <w:r>
        <w:rPr>
          <w:rFonts w:ascii="Times New Roman" w:eastAsia="Times New Roman" w:hAnsi="Times New Roman" w:cs="Times New Roman"/>
          <w:sz w:val="28"/>
        </w:rPr>
        <w:t xml:space="preserve">– </w:t>
      </w:r>
      <w:r w:rsidRPr="00120D87">
        <w:rPr>
          <w:rFonts w:ascii="Times New Roman" w:eastAsia="Times New Roman" w:hAnsi="Times New Roman" w:cs="Times New Roman"/>
          <w:sz w:val="28"/>
        </w:rPr>
        <w:t>вечные темы. Надо было уйти, однако я продолжал стоять возле стола, потом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сел на диванчик, вытащил папиросу, стал закуривать, все действия были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бессмысленны, но я не мог остановиться, я сел удобнее, положил ногу на</w:t>
      </w:r>
      <w:r>
        <w:rPr>
          <w:rFonts w:ascii="Times New Roman" w:eastAsia="Times New Roman" w:hAnsi="Times New Roman" w:cs="Times New Roman"/>
          <w:sz w:val="28"/>
        </w:rPr>
        <w:t xml:space="preserve"> ногу и спросил: «</w:t>
      </w:r>
      <w:r w:rsidRPr="00120D87">
        <w:rPr>
          <w:rFonts w:ascii="Times New Roman" w:eastAsia="Times New Roman" w:hAnsi="Times New Roman" w:cs="Times New Roman"/>
          <w:sz w:val="28"/>
        </w:rPr>
        <w:t>Что такое вечные темы?» Человек за столом чуть скривил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синие губы.</w:t>
      </w:r>
      <w:r w:rsidRPr="00120D87">
        <w:rPr>
          <w:rFonts w:ascii="Times New Roman" w:eastAsia="Times New Roman" w:hAnsi="Times New Roman" w:cs="Times New Roman"/>
          <w:sz w:val="28"/>
        </w:rPr>
        <w:br/>
      </w:r>
      <w:r w:rsidRPr="00120D87">
        <w:rPr>
          <w:rFonts w:ascii="Times New Roman" w:eastAsia="Times New Roman" w:hAnsi="Times New Roman" w:cs="Times New Roman"/>
          <w:sz w:val="28"/>
        </w:rPr>
        <w:lastRenderedPageBreak/>
        <w:t xml:space="preserve">     - Не притворяйтесь. Вы прекрасно знаете, о чем речь.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Не знаю,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сказал я.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Объясните, ради бога.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Ну, бросьте, бросьте! Нечего объяснять.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Но я действительно не понимаю.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Чего тут можно не понимать?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Человек пожал плечами. Вид у него был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скучливый, презрительный.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Вечные темы - это вечные темы. Ну, если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хотите... Скажем так...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 Прошло двадцать два года. Зимою в Риме в отеле "Феникс" мне передали в рецепции записку - а рецепция в этом отеле помещается в стеклянном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просторном коридоре, соединяющем два здания, вроде зимнего сада, и через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стекло виден двор с подстриженной сочно-зеленой, незимней травой, с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пальмами, кирпичной стеной и ярчайшим голубым куском неба над нею,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записке говорилось, что такой-то находится в Риме и хочет меня видеть. 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удивился: за двадцать два года, с тех пор как мы разговаривали о вечных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темах, мы не сказали друг другу ни слова. Нет, не потому, что между нами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возникла враждебн</w:t>
      </w:r>
      <w:r>
        <w:rPr>
          <w:rFonts w:ascii="Times New Roman" w:eastAsia="Times New Roman" w:hAnsi="Times New Roman" w:cs="Times New Roman"/>
          <w:sz w:val="28"/>
        </w:rPr>
        <w:t>ость, а потому, что между нами ничего не возникло</w:t>
      </w:r>
      <w:r w:rsidRPr="00120D87">
        <w:rPr>
          <w:rFonts w:ascii="Times New Roman" w:eastAsia="Times New Roman" w:hAnsi="Times New Roman" w:cs="Times New Roman"/>
          <w:sz w:val="28"/>
        </w:rPr>
        <w:t>: мы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остались чужими людьми. Мы раскланивались при встрече и тут же забывали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друг о друге. Он находился в какой-нибудь третьей сотне моих знакомых, а 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в пятой сотне его. Но кое-что нас все же связывало </w:t>
      </w:r>
      <w:r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знаменитый журнал,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где он когда-то работал, а я когда-то печатался. Впрочем, связь была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настолько умственной и далекой, что искать друг друга в Риме было странно.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Зачем же, бог ты мой, я ему нужен? Но вдруг выяснилось, что моя жена тоже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знала его. Она спросила с испугом:     - Он такой маленький? С темным лицом? Коротко стриженный? Я жила с ним в одном доме. И я его боюсь.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77F83" w:rsidRDefault="00120D87" w:rsidP="00120D87">
      <w:pPr>
        <w:jc w:val="both"/>
        <w:rPr>
          <w:rFonts w:ascii="Times New Roman" w:eastAsia="Times New Roman" w:hAnsi="Times New Roman" w:cs="Times New Roman"/>
          <w:sz w:val="28"/>
        </w:rPr>
      </w:pPr>
      <w:r w:rsidRPr="00120D87">
        <w:rPr>
          <w:rFonts w:ascii="Times New Roman" w:eastAsia="Times New Roman" w:hAnsi="Times New Roman" w:cs="Times New Roman"/>
          <w:sz w:val="28"/>
        </w:rPr>
        <w:t xml:space="preserve">     - Почему?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Он приносил несчастье. Когда я встречала его во дворе или на улице,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всегда что-нибудь случалось.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Ну например?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Однажды встретила его - и в тот же день Волчок попал под машину. 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другой раз тоже встретила - и зарубили сценарий. Потом еще что-то,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несколько раз. Как-то столкнулась с ним в лифте - и через час принесли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телеграмму о смерти Валерия. Не надо ему звонить. Ты вовсе не обязан с ним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встречаться.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Мы сидели в прохладной комнате, топить тут начинали вечером, и не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знали, как поступить. Записка с телефоном лежала на кровати. Постучав,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вошла толстая горничная и что-то спросила по-итальянски, улыбаясь 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показывая большую желтую банку. Не вникая в суть дела, я сказал: "Prego" </w:t>
      </w:r>
      <w:r>
        <w:rPr>
          <w:rFonts w:ascii="Times New Roman" w:eastAsia="Times New Roman" w:hAnsi="Times New Roman" w:cs="Times New Roman"/>
          <w:sz w:val="28"/>
        </w:rPr>
        <w:t xml:space="preserve">– </w:t>
      </w:r>
      <w:r w:rsidRPr="00120D87">
        <w:rPr>
          <w:rFonts w:ascii="Times New Roman" w:eastAsia="Times New Roman" w:hAnsi="Times New Roman" w:cs="Times New Roman"/>
          <w:sz w:val="28"/>
        </w:rPr>
        <w:t>и махнул рукой. Горничная стала сыпать порошок на пол. Порошок не имел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запаха. Мне это показалось подозрительным: порошок без запаха вряд ли мог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уничтожать муравьев. Тут было множество маленьких муравьев, по ночам они заползали в постель. Сыпля порошок из банки, горничная говорила что-то ироническое, может быть, даже нескромное, поглядывая на нас плутовато.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Жена сказала, что людей,</w:t>
      </w:r>
      <w:r w:rsidRPr="00120D87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которые приносят несчастья, в Италии называют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порто неро, то есть приносящее черное. И никогда нельзя называть имени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порто неро вслух. Надо всячески изощряться, давать понять, о ком речь, но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только не называть имени. Потому что те не любят, когда их окликают. Всю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эту чушь она читала когда-то и запомнила. Она читала гораздо больше, чем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я.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Ты с ним знакома? - спросил я.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Шапочно. Мы здоровались - и больше ничего. Потом я стала его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избегать.</w:t>
      </w:r>
      <w:r w:rsidRPr="00120D87">
        <w:rPr>
          <w:rFonts w:ascii="Times New Roman" w:eastAsia="Times New Roman" w:hAnsi="Times New Roman" w:cs="Times New Roman"/>
          <w:sz w:val="28"/>
        </w:rPr>
        <w:br/>
      </w:r>
      <w:r w:rsidRPr="00120D87">
        <w:rPr>
          <w:rFonts w:ascii="Times New Roman" w:eastAsia="Times New Roman" w:hAnsi="Times New Roman" w:cs="Times New Roman"/>
          <w:sz w:val="28"/>
        </w:rPr>
        <w:lastRenderedPageBreak/>
        <w:t xml:space="preserve">     - Он, наверно, сорвал какую-нибудь твою свиданку, </w:t>
      </w:r>
      <w:r w:rsidR="00177F83"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сказал я. </w:t>
      </w:r>
      <w:r w:rsidR="00177F83"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Ты</w:t>
      </w:r>
      <w:r w:rsidRPr="00120D87">
        <w:rPr>
          <w:rFonts w:ascii="Times New Roman" w:eastAsia="Times New Roman" w:hAnsi="Times New Roman" w:cs="Times New Roman"/>
          <w:sz w:val="28"/>
        </w:rPr>
        <w:br/>
        <w:t>бежала на свиданку, а он встретился во дворе, и все сорвалось.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Это ты бегал, - сказала жена. - Все боялся опоздать. Все переживал,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бедненький.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Ты бегала больше.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Я никогда не бегала. Я ездила на машине.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Мы помолчали, я думал над последней фразой жены и, когда горничная</w:t>
      </w:r>
      <w:r w:rsidRPr="00120D87">
        <w:rPr>
          <w:rFonts w:ascii="Times New Roman" w:eastAsia="Times New Roman" w:hAnsi="Times New Roman" w:cs="Times New Roman"/>
          <w:sz w:val="28"/>
        </w:rPr>
        <w:br/>
        <w:t>вышла, сказал: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Позвоню. Интересно, зачем я ему нужен.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Я прошу: не звони. У нас все шло хорошо...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Нет, позвоню. Ничего страшного не случится. А вдруг ему надо помочь?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А он тебе помог в свое время?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Ну, когда это было...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Тогда я уйду, - сказала жена. - Я не хочу его видеть. Я погуляю, а ты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с ним встречайся один. Я поеду на Монте Пинчо.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</w:p>
    <w:p w:rsidR="00120D87" w:rsidRPr="00120D87" w:rsidRDefault="00120D87" w:rsidP="00120D87">
      <w:pPr>
        <w:jc w:val="both"/>
        <w:rPr>
          <w:rFonts w:ascii="Times New Roman" w:eastAsia="Times New Roman" w:hAnsi="Times New Roman" w:cs="Times New Roman"/>
          <w:sz w:val="28"/>
        </w:rPr>
      </w:pPr>
      <w:r w:rsidRPr="00120D87">
        <w:rPr>
          <w:rFonts w:ascii="Times New Roman" w:eastAsia="Times New Roman" w:hAnsi="Times New Roman" w:cs="Times New Roman"/>
          <w:sz w:val="28"/>
        </w:rPr>
        <w:t xml:space="preserve">      Показалось обидным: она поедет на Монте Пинчо, может быть, зайдет на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виллу Боргезе, а я должен сидеть тут, в надоевшем отеле, и ждать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полузабытого, когда-то высокомерного, теперь ненужного господина.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 Прошло больше часа. Господин добирался издалека. Потом я догадался, что он шел из Трастевере пешком, как я когда-то ходил, экономя лиры. Его лицо было по-прежнему пегое, дряблое, презрительное, но что-то важное в лице исчезло. Это было лицо как бы _опустевшее_, как может опустеть старая площадь в час сумерек. Мы видели такую площадь в Лукке, и как раз вечером: она была круглая, тихая, пепельная, без людей и машин, все вокруг было какое-то оцепенелое, уставшее жить, и только белье на веревках на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пепельных стенах говорило о невидимой жизни. А рядом с этой каменной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пустынной лужайкой кипела главная улица. Но там не было ничего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интересного, одни товары. Ничего кроме товаров. Толпа туго продавливалась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вдоль домов, пожирая товары. Прожорливая гу</w:t>
      </w:r>
      <w:r w:rsidR="00177F83">
        <w:rPr>
          <w:rFonts w:ascii="Times New Roman" w:eastAsia="Times New Roman" w:hAnsi="Times New Roman" w:cs="Times New Roman"/>
          <w:sz w:val="28"/>
        </w:rPr>
        <w:t>сеница толпы. Площадь в Лукке с</w:t>
      </w:r>
      <w:r w:rsidRPr="00120D87">
        <w:rPr>
          <w:rFonts w:ascii="Times New Roman" w:eastAsia="Times New Roman" w:hAnsi="Times New Roman" w:cs="Times New Roman"/>
          <w:sz w:val="28"/>
        </w:rPr>
        <w:t xml:space="preserve"> ее покоем и старостью - вот что напомнило лицо пришедшего.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Он развел руками и сказал, как бы извиняясь: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- Видите, как получилось...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Его первая жена умерла от болезни крови пятнадцать лет назад. Вторую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жену постигло такое же несчастье. Теперь он женат в третий раз, нынешняя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очень любит детей от своего первого брака, не мыслит жизни без них, и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оттого все так получилось. Не было другого выхода. Ее дочь с мужем уехали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три года назад, у них девочка, она заболела тяжелым нервным заболеванием,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и жена не могла вынести того, что они там одни. Она их любит безумно.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Какая-то неестественная любовь. Все невероятно запуталось. Дело в том, что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бывший муж жены, отец этой молодой женщины, которая сейчас в городе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Атланта, был тем человеком, который принес моему гостю больше всего горя. Так что приходится страдать и перестраивать жизнь из-за его внучек. Он оставил отца в Ленинграде, отцу девяносто один год. Все запуталось. Не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бывал ли я ночью в Колизее? Надо непременно пойти в Колизей ночью! Я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спросил: почему он мне все это рассказывает? Ведь мы мало знакомы.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Почему мало? - возразил он. - Мы знакомы. Я помню, мы отдыхали вместе в Ялте. Потом встречались как-то у Градовых. Я знал бывшего мужа вашей жены. Кстати, передайте ей большой привет.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Я передам, - сказал я. - Все запуталось, вы правы.</w:t>
      </w:r>
      <w:r w:rsidRPr="00120D87">
        <w:rPr>
          <w:rFonts w:ascii="Times New Roman" w:eastAsia="Times New Roman" w:hAnsi="Times New Roman" w:cs="Times New Roman"/>
          <w:sz w:val="28"/>
        </w:rPr>
        <w:br/>
      </w:r>
      <w:r w:rsidRPr="00120D87">
        <w:rPr>
          <w:rFonts w:ascii="Times New Roman" w:eastAsia="Times New Roman" w:hAnsi="Times New Roman" w:cs="Times New Roman"/>
          <w:sz w:val="28"/>
        </w:rPr>
        <w:lastRenderedPageBreak/>
        <w:t xml:space="preserve">     Мы просидели в подвале ресторана до десяти вечера. Жена не возвращалась. Мы слышали стрельбу. Пришел официант и сказал, что на виа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Горициа облава, нашли тайный склад оружия, по-видимому неофашистов,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кого-то арестовали, весь район вдоль Номентаны оцеплен и никого не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 xml:space="preserve">пускают. В ресторане кроме нас двоих не было за столами никого. Официанты и повар сидели перед телевизором и смотрели велосипедную гонку. Я начал волноваться. Мой гость не спешил. Он съел две порции спагетти по-болонски, потом мы ели дыню, пили чай и курили. Чем дольше мы сидели, тем больше его лицо приобретало старое выражение </w:t>
      </w:r>
      <w:r w:rsidR="00177F83">
        <w:rPr>
          <w:rFonts w:ascii="Times New Roman" w:eastAsia="Times New Roman" w:hAnsi="Times New Roman" w:cs="Times New Roman"/>
          <w:sz w:val="28"/>
        </w:rPr>
        <w:t>–</w:t>
      </w:r>
      <w:r w:rsidRPr="00120D87">
        <w:rPr>
          <w:rFonts w:ascii="Times New Roman" w:eastAsia="Times New Roman" w:hAnsi="Times New Roman" w:cs="Times New Roman"/>
          <w:sz w:val="28"/>
        </w:rPr>
        <w:t xml:space="preserve"> печального палача. Он спросил: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Вам не надоело?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- Что?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- Все время писать. Еще надеетесь поразить мир? Думаете, мир крякнет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однажды, прочитав ваш опус? Извините мою злость. Я зол, потому что я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прощаюсь. Ну да, и с Европой тоже. Почему я и говорю: надо идти в Колизей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ночью. Потому что ни вам, ни мне сделать это больше никогда не удастся.</w:t>
      </w:r>
      <w:r w:rsidRPr="00120D87">
        <w:rPr>
          <w:rFonts w:ascii="Times New Roman" w:eastAsia="Times New Roman" w:hAnsi="Times New Roman" w:cs="Times New Roman"/>
          <w:sz w:val="28"/>
        </w:rPr>
        <w:br/>
        <w:t>Впрочем, я говорю о себе...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 Он закрыл лицо ладонями и так сидел. Я поднялся, вышел на улицу и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постоял немного возле дверей отеля. Два карабинера прохаживались по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тротуару, и электрический свет из окна нашей рецепции освещал их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напряженно застывшие, с деревенским румянцем детские лица. В том месте,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где наша улочка выходила на Номентану, сгустилась кучка людей, с визгом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тормозов остановилась машина. Тротуар был перерыт, кто-то прыгал через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разрытое. Карабинеры повернулись и затрусили туда. Мне показалось, кричит жена: "Пустите!" Я побежал, увидел, как люди в штатском заталкивали в машину женщину, она сопротивлялась. Кричала другая женщина из толпы. Номентана была плохо освещена, я протолкался ближе, чтобы удостовериться, что жены тут нет. Когда вернулся в ресторан, гость все еще сидел, закрыв руками лицо.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  На другой день мы с женой ехали из Рима в Милан. Поезд остановился в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туннеле. Временами гас свет. Когда он вновь загорался, я делал вид, что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читаю журнал. Тяжелый запах гари стал проникать в вагон. Мы закрыли окна.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Мы были в купе вдвоем. У жены сделалось мятое, серое от страха лицо. Она шептала: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- Я говорила: сразу начнутся неприятности. Не надо было с ним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встречаться.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Я сказал: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 - Самые большие неприятности у него.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Потом я сказал:</w:t>
      </w:r>
      <w:r w:rsidRPr="00120D87">
        <w:rPr>
          <w:rFonts w:ascii="Times New Roman" w:eastAsia="Times New Roman" w:hAnsi="Times New Roman" w:cs="Times New Roman"/>
          <w:sz w:val="28"/>
        </w:rPr>
        <w:br/>
        <w:t xml:space="preserve">    - Теперь я все про тебя знаю. Он был знаком с твоим бывшим мужем.</w:t>
      </w:r>
    </w:p>
    <w:p w:rsidR="00120D87" w:rsidRPr="00120D87" w:rsidRDefault="00120D87" w:rsidP="00120D87">
      <w:pPr>
        <w:jc w:val="both"/>
        <w:rPr>
          <w:rFonts w:ascii="Times New Roman" w:eastAsia="Times New Roman" w:hAnsi="Times New Roman" w:cs="Times New Roman"/>
          <w:sz w:val="28"/>
        </w:rPr>
      </w:pPr>
      <w:r w:rsidRPr="00120D87">
        <w:rPr>
          <w:rFonts w:ascii="Times New Roman" w:eastAsia="Times New Roman" w:hAnsi="Times New Roman" w:cs="Times New Roman"/>
          <w:sz w:val="28"/>
        </w:rPr>
        <w:t>Она смотрела на меня пристально и с недоумением, точно старалась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догадаться, действительно ли я все про нее знаю. Я обнял ее. Далеко на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севере был наш дом, сейчас там стояли морозы, заметало дороги, утром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приходилось вызывать бульдозер, и белым паром сквозь кровлю выходило из</w:t>
      </w:r>
      <w:r w:rsidR="00177F83">
        <w:rPr>
          <w:rFonts w:ascii="Times New Roman" w:eastAsia="Times New Roman" w:hAnsi="Times New Roman" w:cs="Times New Roman"/>
          <w:sz w:val="28"/>
        </w:rPr>
        <w:t xml:space="preserve"> </w:t>
      </w:r>
      <w:r w:rsidRPr="00120D87">
        <w:rPr>
          <w:rFonts w:ascii="Times New Roman" w:eastAsia="Times New Roman" w:hAnsi="Times New Roman" w:cs="Times New Roman"/>
          <w:sz w:val="28"/>
        </w:rPr>
        <w:t>дома тепло.</w:t>
      </w:r>
    </w:p>
    <w:p w:rsidR="00120D87" w:rsidRPr="00120D87" w:rsidRDefault="00120D87" w:rsidP="00120D87">
      <w:pPr>
        <w:jc w:val="both"/>
        <w:rPr>
          <w:rFonts w:ascii="Times New Roman" w:eastAsia="Times New Roman" w:hAnsi="Times New Roman" w:cs="Times New Roman"/>
          <w:sz w:val="28"/>
        </w:rPr>
      </w:pPr>
      <w:r w:rsidRPr="00120D87">
        <w:rPr>
          <w:rFonts w:ascii="Times New Roman" w:eastAsia="Times New Roman" w:hAnsi="Times New Roman" w:cs="Times New Roman"/>
          <w:sz w:val="28"/>
        </w:rPr>
        <w:t>1980 г.</w:t>
      </w:r>
    </w:p>
    <w:p w:rsidR="00177F83" w:rsidRDefault="00177F83" w:rsidP="00120D87">
      <w:pPr>
        <w:jc w:val="both"/>
        <w:rPr>
          <w:rFonts w:ascii="Times New Roman" w:eastAsia="Helvetica" w:hAnsi="Times New Roman" w:cs="Times New Roman"/>
          <w:i/>
          <w:color w:val="auto"/>
          <w:sz w:val="22"/>
        </w:rPr>
      </w:pPr>
    </w:p>
    <w:p w:rsidR="00120D87" w:rsidRPr="0038465F" w:rsidRDefault="00120D87" w:rsidP="00120D87">
      <w:pPr>
        <w:jc w:val="both"/>
        <w:rPr>
          <w:rFonts w:ascii="Times New Roman" w:eastAsia="Arial" w:hAnsi="Times New Roman" w:cs="Times New Roman"/>
          <w:i/>
          <w:color w:val="auto"/>
        </w:rPr>
      </w:pPr>
      <w:r w:rsidRPr="0038465F">
        <w:rPr>
          <w:rFonts w:ascii="Times New Roman" w:eastAsia="Helvetica" w:hAnsi="Times New Roman" w:cs="Times New Roman"/>
          <w:i/>
          <w:color w:val="auto"/>
        </w:rPr>
        <w:t xml:space="preserve">Юрий Валентинович Трифонов (1925 – 1981) - </w:t>
      </w:r>
      <w:r w:rsidRPr="0038465F">
        <w:rPr>
          <w:rFonts w:ascii="Times New Roman" w:eastAsia="Arial" w:hAnsi="Times New Roman" w:cs="Times New Roman"/>
          <w:i/>
          <w:color w:val="auto"/>
        </w:rPr>
        <w:t>советский писатель, мастер «городской» прозы. Был одной из главных фигур литературного процесса </w:t>
      </w:r>
      <w:hyperlink r:id="rId7">
        <w:r w:rsidRPr="0038465F">
          <w:rPr>
            <w:rFonts w:ascii="Times New Roman" w:eastAsia="Arial" w:hAnsi="Times New Roman" w:cs="Times New Roman"/>
            <w:i/>
            <w:color w:val="auto"/>
          </w:rPr>
          <w:t>1960-х</w:t>
        </w:r>
      </w:hyperlink>
      <w:r w:rsidR="005B4F83" w:rsidRPr="0038465F">
        <w:rPr>
          <w:rFonts w:ascii="Times New Roman" w:eastAsia="Arial" w:hAnsi="Times New Roman" w:cs="Times New Roman"/>
          <w:i/>
          <w:color w:val="auto"/>
        </w:rPr>
        <w:t xml:space="preserve"> – </w:t>
      </w:r>
      <w:hyperlink r:id="rId8">
        <w:r w:rsidRPr="0038465F">
          <w:rPr>
            <w:rFonts w:ascii="Times New Roman" w:eastAsia="Arial" w:hAnsi="Times New Roman" w:cs="Times New Roman"/>
            <w:i/>
            <w:color w:val="auto"/>
          </w:rPr>
          <w:t>1970-х годов</w:t>
        </w:r>
      </w:hyperlink>
      <w:r w:rsidRPr="0038465F">
        <w:rPr>
          <w:rFonts w:ascii="Times New Roman" w:eastAsia="Arial" w:hAnsi="Times New Roman" w:cs="Times New Roman"/>
          <w:i/>
          <w:color w:val="auto"/>
        </w:rPr>
        <w:t> в СССР</w:t>
      </w:r>
      <w:r w:rsidRPr="0038465F">
        <w:rPr>
          <w:rFonts w:ascii="Times New Roman" w:eastAsia="Arial" w:hAnsi="Times New Roman" w:cs="Times New Roman"/>
          <w:i/>
          <w:color w:val="auto"/>
          <w:u w:val="single"/>
          <w:vertAlign w:val="superscript"/>
        </w:rPr>
        <w:t>.</w:t>
      </w:r>
    </w:p>
    <w:p w:rsidR="00177F83" w:rsidRDefault="00177F83" w:rsidP="00120D87">
      <w:pPr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1F1479" w:rsidRDefault="001F1479" w:rsidP="00120D87">
      <w:pPr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120D87" w:rsidRPr="001F1479" w:rsidRDefault="00120D87" w:rsidP="001F1479">
      <w:pPr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2 вариант</w:t>
      </w:r>
    </w:p>
    <w:p w:rsidR="00120D87" w:rsidRPr="001F1479" w:rsidRDefault="00120D87" w:rsidP="00B346BF">
      <w:pPr>
        <w:ind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Выполните анализ предложенного стихотворения (тема, идея стихотворения, сюжет, художественные средства (тропы, стилистические фигуры, поэтическая фонетика), образ лирического героя, литературное направление, жанр). Ваша работа должна представлять собой цельный, связный, завершенный текст.</w:t>
      </w:r>
    </w:p>
    <w:p w:rsidR="001F1479" w:rsidRPr="001F1479" w:rsidRDefault="001F1479" w:rsidP="00B346BF">
      <w:pPr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20D87" w:rsidRDefault="00120D87" w:rsidP="00120D87">
      <w:pPr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О.Э. Мандельштам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Куда мне деться в этом январе?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Открытый город сумасбродно цепок.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От замкнутых я,</w:t>
      </w:r>
      <w:r w:rsidR="001F1479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</w:rPr>
        <w:t>что ли,</w:t>
      </w:r>
      <w:r w:rsidR="001F1479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пьян дверей?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 хочется мычать от всех замков и скрепок.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 переулков лающих чулки,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 улиц перекошенных чуланы,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 прячутся поспешно в уголки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 выбегают из углов угланы.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 в яму, в бородавчатую темь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Скольжу к обледенелой водокачке,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И, спотыкаясь, мертвый воздух ем,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И разлетаются грачи в горячке,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А я за ними ахаю, крича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В какой-то мерзлый деревянный короб: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Читателя! Советчика! Bрача! </w:t>
      </w:r>
    </w:p>
    <w:p w:rsidR="00120D87" w:rsidRDefault="00120D87" w:rsidP="00120D8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На лестнице колючей - разговора б!</w:t>
      </w:r>
    </w:p>
    <w:p w:rsidR="00120D87" w:rsidRDefault="00120D87" w:rsidP="00120D87">
      <w:pPr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</w:rPr>
        <w:t>Январь – 1 февраля 1937</w:t>
      </w:r>
    </w:p>
    <w:p w:rsidR="00120D87" w:rsidRDefault="00120D87" w:rsidP="00120D87">
      <w:pPr>
        <w:rPr>
          <w:rFonts w:ascii="Times New Roman" w:eastAsia="Times New Roman" w:hAnsi="Times New Roman" w:cs="Times New Roman"/>
          <w:i/>
          <w:sz w:val="28"/>
        </w:rPr>
      </w:pPr>
    </w:p>
    <w:p w:rsidR="00120D87" w:rsidRDefault="00120D87" w:rsidP="001F1479">
      <w:pPr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F1479">
        <w:rPr>
          <w:rFonts w:ascii="Times New Roman" w:eastAsia="Times New Roman" w:hAnsi="Times New Roman" w:cs="Times New Roman"/>
          <w:b/>
          <w:color w:val="auto"/>
          <w:sz w:val="28"/>
        </w:rPr>
        <w:t>Задание 2.</w:t>
      </w:r>
    </w:p>
    <w:p w:rsidR="001F1479" w:rsidRPr="001F1479" w:rsidRDefault="001F1479" w:rsidP="001F1479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20D87" w:rsidRDefault="00B346BF" w:rsidP="00B346BF">
      <w:pPr>
        <w:ind w:firstLine="708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Напишите</w:t>
      </w:r>
      <w:r w:rsidR="00120D87">
        <w:rPr>
          <w:rFonts w:ascii="Times New Roman" w:eastAsia="Times New Roman" w:hAnsi="Times New Roman" w:cs="Times New Roman"/>
          <w:color w:val="auto"/>
          <w:sz w:val="28"/>
        </w:rPr>
        <w:t xml:space="preserve"> статью "СИМВОЛ" для словаря литературоведческих терминов. Приведите примеры. </w:t>
      </w:r>
    </w:p>
    <w:p w:rsidR="001F1479" w:rsidRDefault="001F1479" w:rsidP="00B346BF">
      <w:pPr>
        <w:ind w:firstLine="708"/>
        <w:rPr>
          <w:rFonts w:ascii="Times New Roman" w:eastAsia="Times New Roman" w:hAnsi="Times New Roman" w:cs="Times New Roman"/>
          <w:sz w:val="28"/>
        </w:rPr>
      </w:pPr>
    </w:p>
    <w:p w:rsidR="001F1479" w:rsidRPr="00C63A94" w:rsidRDefault="001F1479" w:rsidP="001F1479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C63A94"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 за задание</w:t>
      </w:r>
      <w:r w:rsidR="00C63A94">
        <w:rPr>
          <w:rFonts w:ascii="Times New Roman" w:eastAsia="Times New Roman" w:hAnsi="Times New Roman" w:cs="Times New Roman"/>
          <w:b/>
          <w:color w:val="auto"/>
          <w:sz w:val="28"/>
        </w:rPr>
        <w:t xml:space="preserve"> 2</w:t>
      </w:r>
      <w:r w:rsidRPr="00C63A94">
        <w:rPr>
          <w:rFonts w:ascii="Times New Roman" w:eastAsia="Times New Roman" w:hAnsi="Times New Roman" w:cs="Times New Roman"/>
          <w:b/>
          <w:color w:val="auto"/>
          <w:sz w:val="28"/>
        </w:rPr>
        <w:t xml:space="preserve"> – 30</w:t>
      </w:r>
      <w:r w:rsidR="00F9211F">
        <w:rPr>
          <w:rFonts w:ascii="Times New Roman" w:eastAsia="Times New Roman" w:hAnsi="Times New Roman" w:cs="Times New Roman"/>
          <w:b/>
          <w:color w:val="auto"/>
          <w:sz w:val="28"/>
        </w:rPr>
        <w:t xml:space="preserve"> баллов</w:t>
      </w:r>
    </w:p>
    <w:p w:rsidR="00C629EE" w:rsidRDefault="00C629EE" w:rsidP="00C629EE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79492E" w:rsidRPr="003A78F7" w:rsidRDefault="0079492E" w:rsidP="002616E9">
      <w:pPr>
        <w:pStyle w:val="af0"/>
        <w:ind w:firstLine="708"/>
        <w:jc w:val="both"/>
        <w:rPr>
          <w:rFonts w:ascii="Times New Roman" w:hAnsi="Times New Roman" w:cs="Times New Roman"/>
          <w:b/>
        </w:rPr>
      </w:pPr>
    </w:p>
    <w:sectPr w:rsidR="0079492E" w:rsidRPr="003A78F7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A4E" w:rsidRDefault="00AB6A4E" w:rsidP="000C6B0A">
      <w:r>
        <w:separator/>
      </w:r>
    </w:p>
  </w:endnote>
  <w:endnote w:type="continuationSeparator" w:id="0">
    <w:p w:rsidR="00AB6A4E" w:rsidRDefault="00AB6A4E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A4E" w:rsidRDefault="00AB6A4E"/>
  </w:footnote>
  <w:footnote w:type="continuationSeparator" w:id="0">
    <w:p w:rsidR="00AB6A4E" w:rsidRDefault="00AB6A4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23223"/>
    <w:rsid w:val="00037834"/>
    <w:rsid w:val="00045F7D"/>
    <w:rsid w:val="00076FF4"/>
    <w:rsid w:val="00083C2A"/>
    <w:rsid w:val="000A0F52"/>
    <w:rsid w:val="000C6B0A"/>
    <w:rsid w:val="000F7B7D"/>
    <w:rsid w:val="00120D87"/>
    <w:rsid w:val="00122C04"/>
    <w:rsid w:val="00123499"/>
    <w:rsid w:val="0013038A"/>
    <w:rsid w:val="00167A6C"/>
    <w:rsid w:val="00170349"/>
    <w:rsid w:val="00177F83"/>
    <w:rsid w:val="00194AF5"/>
    <w:rsid w:val="001A7125"/>
    <w:rsid w:val="001D37F5"/>
    <w:rsid w:val="001E2392"/>
    <w:rsid w:val="001F1479"/>
    <w:rsid w:val="0020173C"/>
    <w:rsid w:val="00221DC1"/>
    <w:rsid w:val="002616E9"/>
    <w:rsid w:val="002629FA"/>
    <w:rsid w:val="0026400C"/>
    <w:rsid w:val="003014A2"/>
    <w:rsid w:val="00306E66"/>
    <w:rsid w:val="00354F0E"/>
    <w:rsid w:val="00355D21"/>
    <w:rsid w:val="00362C88"/>
    <w:rsid w:val="00363B0E"/>
    <w:rsid w:val="0038465F"/>
    <w:rsid w:val="00391275"/>
    <w:rsid w:val="003A78F7"/>
    <w:rsid w:val="003B2989"/>
    <w:rsid w:val="003B7C60"/>
    <w:rsid w:val="00431443"/>
    <w:rsid w:val="00453B9A"/>
    <w:rsid w:val="004E7787"/>
    <w:rsid w:val="00515800"/>
    <w:rsid w:val="00536860"/>
    <w:rsid w:val="005828AF"/>
    <w:rsid w:val="00593B02"/>
    <w:rsid w:val="005B4F83"/>
    <w:rsid w:val="005B6960"/>
    <w:rsid w:val="005C65E5"/>
    <w:rsid w:val="00616C1D"/>
    <w:rsid w:val="006537FD"/>
    <w:rsid w:val="00692F61"/>
    <w:rsid w:val="006F3888"/>
    <w:rsid w:val="00723472"/>
    <w:rsid w:val="00774870"/>
    <w:rsid w:val="0079492E"/>
    <w:rsid w:val="0079730B"/>
    <w:rsid w:val="007B2097"/>
    <w:rsid w:val="007E5D54"/>
    <w:rsid w:val="008457B8"/>
    <w:rsid w:val="00871C0C"/>
    <w:rsid w:val="0087324B"/>
    <w:rsid w:val="008752F9"/>
    <w:rsid w:val="00881FD0"/>
    <w:rsid w:val="008A4060"/>
    <w:rsid w:val="008B2FF4"/>
    <w:rsid w:val="008B4AB1"/>
    <w:rsid w:val="008B77C9"/>
    <w:rsid w:val="009112A7"/>
    <w:rsid w:val="00956205"/>
    <w:rsid w:val="009702AB"/>
    <w:rsid w:val="009720E1"/>
    <w:rsid w:val="009745CA"/>
    <w:rsid w:val="00976354"/>
    <w:rsid w:val="00983780"/>
    <w:rsid w:val="00997A50"/>
    <w:rsid w:val="009A38CF"/>
    <w:rsid w:val="009D0360"/>
    <w:rsid w:val="009E64D9"/>
    <w:rsid w:val="00A13D0E"/>
    <w:rsid w:val="00A32694"/>
    <w:rsid w:val="00A430B9"/>
    <w:rsid w:val="00A8211C"/>
    <w:rsid w:val="00A92772"/>
    <w:rsid w:val="00AB6A4E"/>
    <w:rsid w:val="00B23166"/>
    <w:rsid w:val="00B346BF"/>
    <w:rsid w:val="00B508BA"/>
    <w:rsid w:val="00B66906"/>
    <w:rsid w:val="00BE4EC3"/>
    <w:rsid w:val="00C234C1"/>
    <w:rsid w:val="00C242A6"/>
    <w:rsid w:val="00C2631F"/>
    <w:rsid w:val="00C629EE"/>
    <w:rsid w:val="00C63A94"/>
    <w:rsid w:val="00C75189"/>
    <w:rsid w:val="00C85F8B"/>
    <w:rsid w:val="00C865A6"/>
    <w:rsid w:val="00CA0869"/>
    <w:rsid w:val="00CA3E9D"/>
    <w:rsid w:val="00CB2AEA"/>
    <w:rsid w:val="00CD0BAC"/>
    <w:rsid w:val="00CD1EEE"/>
    <w:rsid w:val="00CE3651"/>
    <w:rsid w:val="00D14C3B"/>
    <w:rsid w:val="00D22D1D"/>
    <w:rsid w:val="00D46BA2"/>
    <w:rsid w:val="00D62935"/>
    <w:rsid w:val="00D64DE0"/>
    <w:rsid w:val="00D923A4"/>
    <w:rsid w:val="00DA0B52"/>
    <w:rsid w:val="00DE7081"/>
    <w:rsid w:val="00E25B99"/>
    <w:rsid w:val="00E9575E"/>
    <w:rsid w:val="00EA74F4"/>
    <w:rsid w:val="00EC52C1"/>
    <w:rsid w:val="00EE1975"/>
    <w:rsid w:val="00EE3039"/>
    <w:rsid w:val="00F048FF"/>
    <w:rsid w:val="00F10542"/>
    <w:rsid w:val="00F66769"/>
    <w:rsid w:val="00F824D7"/>
    <w:rsid w:val="00F9211F"/>
    <w:rsid w:val="00FB5A1B"/>
    <w:rsid w:val="00FC12D9"/>
    <w:rsid w:val="00FE4AB7"/>
    <w:rsid w:val="00FE5B69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D885DA-A020-49A4-89E2-A7BBFEDA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70-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960-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</cp:lastModifiedBy>
  <cp:revision>38</cp:revision>
  <dcterms:created xsi:type="dcterms:W3CDTF">2016-09-15T09:57:00Z</dcterms:created>
  <dcterms:modified xsi:type="dcterms:W3CDTF">2016-09-23T14:49:00Z</dcterms:modified>
</cp:coreProperties>
</file>